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DE" w:rsidRPr="009D7C76" w:rsidRDefault="004063DE" w:rsidP="004063D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сети Интернет</w:t>
      </w:r>
    </w:p>
    <w:p w:rsidR="004063DE" w:rsidRPr="009D7C76" w:rsidRDefault="004063DE" w:rsidP="004063D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информационной безопасности обучающихся путем привития им  навыков ответственного и безопасного поведения в современной информационно-телекоммуникационной среде.</w:t>
      </w:r>
    </w:p>
    <w:p w:rsidR="004063DE" w:rsidRPr="009D7C76" w:rsidRDefault="004063DE" w:rsidP="009D7C7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063DE" w:rsidRPr="009D7C76" w:rsidRDefault="004063DE" w:rsidP="009D7C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информированности  пользователей о безопасной работе 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63DE" w:rsidRPr="009D7C76" w:rsidRDefault="004063DE" w:rsidP="009D7C76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интернет;</w:t>
      </w:r>
    </w:p>
    <w:p w:rsidR="009D7C76" w:rsidRPr="009D7C76" w:rsidRDefault="004063DE" w:rsidP="009D7C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безопасной работы в сети интернет;</w:t>
      </w:r>
    </w:p>
    <w:p w:rsidR="004063DE" w:rsidRPr="009D7C76" w:rsidRDefault="004063DE" w:rsidP="009D7C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информационном пространстве; </w:t>
      </w:r>
    </w:p>
    <w:p w:rsidR="004063DE" w:rsidRPr="009D7C76" w:rsidRDefault="009D7C76" w:rsidP="009D7C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063DE"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информационной культуры </w:t>
      </w:r>
      <w:proofErr w:type="gramStart"/>
      <w:r w:rsidR="004063DE"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063DE"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</w:t>
      </w:r>
    </w:p>
    <w:p w:rsidR="004063DE" w:rsidRPr="009D7C76" w:rsidRDefault="009D7C76" w:rsidP="009D7C76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63DE"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находить нужную информацию, пользуясь web-ресурсами;</w:t>
      </w:r>
    </w:p>
    <w:p w:rsidR="004063DE" w:rsidRPr="009D7C76" w:rsidRDefault="004063DE" w:rsidP="009D7C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 при работе в сети.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должны знать:</w:t>
      </w:r>
    </w:p>
    <w:p w:rsidR="004063DE" w:rsidRPr="009D7C76" w:rsidRDefault="004063DE" w:rsidP="004063D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услуг сети интернет;</w:t>
      </w:r>
    </w:p>
    <w:p w:rsidR="004063DE" w:rsidRPr="009D7C76" w:rsidRDefault="004063DE" w:rsidP="004063D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безопасной работы в сети интернет;</w:t>
      </w:r>
    </w:p>
    <w:p w:rsidR="004063DE" w:rsidRPr="009D7C76" w:rsidRDefault="004063DE" w:rsidP="004063D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глобальной компьютерной сети.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должны уметь: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использованию on-line-технологий; работать с web-браузером;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информационными ресурсами;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сети интернет.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уроку: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доступом в Интернет, видеопроектор, экран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web-ресурсы: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http://www.kaspersky.ru – антивирус «лаборатория </w:t>
      </w:r>
      <w:proofErr w:type="spell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касперского</w:t>
      </w:r>
      <w:proofErr w:type="spell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2) http://www.onlandia.org.ua/rus/ - безопасная web-зона;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3)http://www.interneshka.net – международный </w:t>
      </w:r>
      <w:proofErr w:type="spell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</w:t>
      </w:r>
      <w:proofErr w:type="spell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использованию интернета;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4)http://www.saferinternet.ru – портал российского оргкомитета 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использованию интернета;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5) http://content-filtering.ru – интернет СМИ «ваш личный интернет»;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6) http://www.rgdb.ru – российская государственная детская библиотека.</w:t>
      </w:r>
    </w:p>
    <w:p w:rsidR="009D7C76" w:rsidRDefault="009D7C76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Указания к уроку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необходимо разделить класс на 3 группы. Кажд</w:t>
      </w:r>
      <w:r w:rsid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группе дается одна из трех 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тем: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“Статистические данные Интернета”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“Правовые аспекты работы с информацией”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“Профессии, связанные с Интернет безопасностью”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даются рекомендации, адреса возможных сайтов, с нужной информацией, вопросы, которые необходимы для подготовки работы.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Выступления учеников по вопросам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“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Интернета”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“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работы с информацией”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“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Интернет безопасностью”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D7C76" w:rsidRPr="009D7C76" w:rsidRDefault="004063DE" w:rsidP="009D7C7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9D7C76" w:rsidRPr="009D7C76" w:rsidRDefault="009D7C76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hAnsi="Times New Roman" w:cs="Times New Roman"/>
          <w:sz w:val="24"/>
          <w:szCs w:val="24"/>
        </w:rPr>
        <w:t xml:space="preserve">   В России пройдет Единый урок безопасности в сети Интернет для российских школьников, который был инициирован Советом Федерации Федерального собрания РФ.   Урок пройдет в школах России с 27 по 30 октября и будет приурочен ко Дню интернета.</w:t>
      </w:r>
    </w:p>
    <w:p w:rsid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 подготовке к уроку самостоятельно работали по группам. Каждой </w:t>
      </w:r>
      <w:r w:rsid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была дана одна из трех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по которой нужно было приготовить выступление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Заслушиваются выступления учащихся по темам: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“Статистические данные Интернета”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Pr="009D7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ходу выступления учитель обращает внимание на статистику, связанную с увеличением числа пользователей школьного возраста; с увеличением числа сайтов с недопустимым для детей содержанием и т.д.}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“Правовые аспекты работы с информацией”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</w:t>
      </w:r>
      <w:r w:rsidRPr="009D7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ходу выступления учитель комментирует и обращает внимание на законы, направленные на безопасность детей в Интернете} </w:t>
      </w:r>
    </w:p>
    <w:p w:rsidR="005A65BE" w:rsidRDefault="009D7C76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063DE"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“Профессии, связанные с Интернет безопасностью” </w:t>
      </w:r>
    </w:p>
    <w:p w:rsid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Практическая работа.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можно? Что нельзя? К чему надо относиться осторожно?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посмотреть ресурсы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Http://content-filtering.ru/aboutus,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Http://www.microsoft.com/eesti/haridus/veebivend/koomiksid/rus/ryhma_rooma.html,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Http://www.youtube.com/watch?v=y37ax5tpc3s&amp;feature=related.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спрашивает, что об этом можно прочитать на web-страницах и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сформулировать правила безопасной работы.</w:t>
      </w:r>
    </w:p>
    <w:p w:rsidR="004063DE" w:rsidRPr="005A65BE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Подведем итоги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статистику, видим, что за последние годы количество пользователей Интернета возросло ; также растет число пользователей до 15 лет – школьников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сети находится не только действительно полезная, нужная информация. Анализ, проведенный командой разработчиков “Школьного портала”, показал, что из 10 тыс. </w:t>
      </w:r>
      <w:proofErr w:type="spell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ориентированных на детскую аудиторию, рекомендовать к использованию можно не более 1,2 тыс. действительно интересных, полезных и безопасных сайтов. Молодые пользователи Интернета могут 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столкнутся</w:t>
      </w:r>
      <w:proofErr w:type="gram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с такими опасностями, как агрессия на сайтах, сайты с недопустимым содержанием, </w:t>
      </w:r>
      <w:proofErr w:type="spell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интернет-мошенниками</w:t>
      </w:r>
      <w:proofErr w:type="spell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Интернет полностью безопасным – невозможно. Государство одно с задачей безопасности детей в Интернете не справится, для этого необходимо объединить усилия экспертов, учителей, родителей, общества в целом</w:t>
      </w:r>
      <w:r w:rsidR="005A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общие принципы использования сети в образовательных целях. </w:t>
      </w:r>
      <w:proofErr w:type="gramStart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эти рекомендации школам дано</w:t>
      </w:r>
      <w:proofErr w:type="gramEnd"/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локально вносить правку в списки разрешенных и запрещенных сайтов.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техническая, программная защита школьников от попадания на сайты, содержание которых несовместимо с задачами образования и воспитания. Мы используем эти программы в нашей школе, формируя фильтр в соответствии с этическими нормами, возрастом детей и другими факторами.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Рефлексия.</w:t>
      </w:r>
    </w:p>
    <w:p w:rsidR="004063DE" w:rsidRPr="009D7C76" w:rsidRDefault="004063DE" w:rsidP="004063D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листок с вопросами, на котором нужно отметить степень новизны, полезности, интереса полученной информации по каждому выступлению </w:t>
      </w:r>
    </w:p>
    <w:p w:rsidR="004676CA" w:rsidRPr="009D7C76" w:rsidRDefault="004676CA">
      <w:pPr>
        <w:rPr>
          <w:rFonts w:ascii="Times New Roman" w:hAnsi="Times New Roman" w:cs="Times New Roman"/>
          <w:sz w:val="24"/>
          <w:szCs w:val="24"/>
        </w:rPr>
      </w:pPr>
    </w:p>
    <w:sectPr w:rsidR="004676CA" w:rsidRPr="009D7C76" w:rsidSect="004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53F"/>
    <w:multiLevelType w:val="multilevel"/>
    <w:tmpl w:val="056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6762B"/>
    <w:multiLevelType w:val="multilevel"/>
    <w:tmpl w:val="1F2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DE"/>
    <w:rsid w:val="004063DE"/>
    <w:rsid w:val="004676CA"/>
    <w:rsid w:val="004E2FDD"/>
    <w:rsid w:val="005A65BE"/>
    <w:rsid w:val="006C498B"/>
    <w:rsid w:val="009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A"/>
  </w:style>
  <w:style w:type="paragraph" w:styleId="3">
    <w:name w:val="heading 3"/>
    <w:basedOn w:val="a"/>
    <w:link w:val="30"/>
    <w:uiPriority w:val="9"/>
    <w:qFormat/>
    <w:rsid w:val="004063D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6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3DE"/>
    <w:rPr>
      <w:b/>
      <w:bCs/>
    </w:rPr>
  </w:style>
  <w:style w:type="character" w:styleId="a5">
    <w:name w:val="Emphasis"/>
    <w:basedOn w:val="a0"/>
    <w:uiPriority w:val="20"/>
    <w:qFormat/>
    <w:rsid w:val="004063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6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3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2014-10-29T06:16:00Z</dcterms:created>
  <dcterms:modified xsi:type="dcterms:W3CDTF">2014-10-29T07:00:00Z</dcterms:modified>
</cp:coreProperties>
</file>