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18" w:rsidRDefault="00FF7A18" w:rsidP="00017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мерах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r w:rsidRPr="00FF7A18">
        <w:rPr>
          <w:rFonts w:ascii="Times New Roman" w:hAnsi="Times New Roman" w:cs="Times New Roman"/>
          <w:sz w:val="28"/>
          <w:szCs w:val="28"/>
        </w:rPr>
        <w:t>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18">
        <w:rPr>
          <w:rFonts w:ascii="Times New Roman" w:hAnsi="Times New Roman" w:cs="Times New Roman"/>
          <w:sz w:val="28"/>
          <w:szCs w:val="28"/>
        </w:rPr>
        <w:t xml:space="preserve"> суицидов</w:t>
      </w:r>
      <w:proofErr w:type="gramEnd"/>
      <w:r w:rsidRPr="00FF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18">
        <w:rPr>
          <w:rFonts w:ascii="Times New Roman" w:hAnsi="Times New Roman" w:cs="Times New Roman"/>
          <w:sz w:val="28"/>
          <w:szCs w:val="28"/>
        </w:rPr>
        <w:t xml:space="preserve">среди </w:t>
      </w:r>
    </w:p>
    <w:p w:rsidR="00017FB5" w:rsidRDefault="00FF7A18" w:rsidP="00017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A1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-Ивановка</w:t>
      </w:r>
    </w:p>
    <w:p w:rsidR="00B70ED1" w:rsidRDefault="00017FB5" w:rsidP="00017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A18" w:rsidRDefault="00FF7A18" w:rsidP="0047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47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255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профилактике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r w:rsidRPr="00FF7A18">
        <w:rPr>
          <w:rFonts w:ascii="Times New Roman" w:hAnsi="Times New Roman" w:cs="Times New Roman"/>
          <w:sz w:val="28"/>
          <w:szCs w:val="28"/>
        </w:rPr>
        <w:t>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18">
        <w:rPr>
          <w:rFonts w:ascii="Times New Roman" w:hAnsi="Times New Roman" w:cs="Times New Roman"/>
          <w:sz w:val="28"/>
          <w:szCs w:val="28"/>
        </w:rPr>
        <w:t xml:space="preserve"> суицидов</w:t>
      </w:r>
      <w:proofErr w:type="gramEnd"/>
      <w:r w:rsidRPr="00FF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18">
        <w:rPr>
          <w:rFonts w:ascii="Times New Roman" w:hAnsi="Times New Roman" w:cs="Times New Roman"/>
          <w:sz w:val="28"/>
          <w:szCs w:val="28"/>
        </w:rPr>
        <w:t xml:space="preserve">среди </w:t>
      </w:r>
    </w:p>
    <w:p w:rsidR="0047309C" w:rsidRDefault="00FF7A18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1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рамках деятельности </w:t>
      </w:r>
      <w:r w:rsidRPr="00FF7A18">
        <w:rPr>
          <w:rFonts w:ascii="Times New Roman" w:hAnsi="Times New Roman" w:cs="Times New Roman"/>
          <w:sz w:val="28"/>
          <w:szCs w:val="28"/>
        </w:rPr>
        <w:t xml:space="preserve"> школы по профилактике безнадзорности, бе</w:t>
      </w:r>
      <w:r w:rsidR="0047309C">
        <w:rPr>
          <w:rFonts w:ascii="Times New Roman" w:hAnsi="Times New Roman" w:cs="Times New Roman"/>
          <w:sz w:val="28"/>
          <w:szCs w:val="28"/>
        </w:rPr>
        <w:t xml:space="preserve">спризорности, правонарушений  </w:t>
      </w:r>
      <w:r w:rsidRPr="00FF7A18"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образовании», Уставом ГБОУ </w:t>
      </w:r>
      <w:r w:rsidR="0047309C">
        <w:rPr>
          <w:rFonts w:ascii="Times New Roman" w:hAnsi="Times New Roman" w:cs="Times New Roman"/>
          <w:sz w:val="28"/>
          <w:szCs w:val="28"/>
        </w:rPr>
        <w:t xml:space="preserve"> </w:t>
      </w:r>
      <w:r w:rsidR="0047309C" w:rsidRPr="0047309C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47309C" w:rsidRPr="0047309C"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 w:rsidR="0047309C" w:rsidRPr="0047309C">
        <w:rPr>
          <w:rFonts w:ascii="Times New Roman" w:hAnsi="Times New Roman" w:cs="Times New Roman"/>
          <w:sz w:val="28"/>
          <w:szCs w:val="28"/>
        </w:rPr>
        <w:t>-Ивановка</w:t>
      </w:r>
      <w:r w:rsidR="0047309C">
        <w:rPr>
          <w:rFonts w:ascii="Times New Roman" w:hAnsi="Times New Roman" w:cs="Times New Roman"/>
          <w:sz w:val="28"/>
          <w:szCs w:val="28"/>
        </w:rPr>
        <w:t>.</w:t>
      </w:r>
    </w:p>
    <w:p w:rsidR="0047309C" w:rsidRPr="0047309C" w:rsidRDefault="003754BE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б</w:t>
      </w:r>
      <w:r w:rsidR="0047309C" w:rsidRPr="0047309C">
        <w:rPr>
          <w:rFonts w:ascii="Times New Roman" w:hAnsi="Times New Roman" w:cs="Times New Roman"/>
          <w:sz w:val="28"/>
          <w:szCs w:val="28"/>
        </w:rPr>
        <w:t>ыла проведена соответствующая р</w:t>
      </w:r>
      <w:r>
        <w:rPr>
          <w:rFonts w:ascii="Times New Roman" w:hAnsi="Times New Roman" w:cs="Times New Roman"/>
          <w:sz w:val="28"/>
          <w:szCs w:val="28"/>
        </w:rPr>
        <w:t>абота:</w:t>
      </w:r>
    </w:p>
    <w:p w:rsidR="0012162B" w:rsidRDefault="0047309C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C">
        <w:rPr>
          <w:rFonts w:ascii="Times New Roman" w:hAnsi="Times New Roman" w:cs="Times New Roman"/>
          <w:sz w:val="28"/>
          <w:szCs w:val="28"/>
        </w:rPr>
        <w:t>- диагностическая работа</w:t>
      </w:r>
      <w:r>
        <w:rPr>
          <w:rFonts w:ascii="Times New Roman" w:hAnsi="Times New Roman" w:cs="Times New Roman"/>
          <w:sz w:val="28"/>
          <w:szCs w:val="28"/>
        </w:rPr>
        <w:t>: составление социального паспорта школы</w:t>
      </w:r>
      <w:r w:rsidR="00121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09C" w:rsidRDefault="0047309C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C">
        <w:rPr>
          <w:rFonts w:ascii="Times New Roman" w:hAnsi="Times New Roman" w:cs="Times New Roman"/>
          <w:sz w:val="28"/>
          <w:szCs w:val="28"/>
        </w:rPr>
        <w:t>- профилактическая работа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47309C">
        <w:rPr>
          <w:rFonts w:ascii="Times New Roman" w:hAnsi="Times New Roman" w:cs="Times New Roman"/>
          <w:sz w:val="28"/>
          <w:szCs w:val="28"/>
        </w:rPr>
        <w:t xml:space="preserve">овлечение </w:t>
      </w:r>
      <w:proofErr w:type="gramStart"/>
      <w:r w:rsidRPr="004730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1216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62B">
        <w:rPr>
          <w:rFonts w:ascii="Times New Roman" w:hAnsi="Times New Roman" w:cs="Times New Roman"/>
          <w:sz w:val="28"/>
          <w:szCs w:val="28"/>
        </w:rPr>
        <w:t xml:space="preserve"> кружки и секции, </w:t>
      </w:r>
      <w:r w:rsidR="0012162B" w:rsidRPr="0012162B">
        <w:rPr>
          <w:rFonts w:ascii="Times New Roman" w:hAnsi="Times New Roman" w:cs="Times New Roman"/>
          <w:sz w:val="28"/>
          <w:szCs w:val="28"/>
        </w:rPr>
        <w:t>занятия внеурочной деятельности.</w:t>
      </w:r>
    </w:p>
    <w:p w:rsidR="003754BE" w:rsidRDefault="003754BE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4BE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BE">
        <w:rPr>
          <w:rFonts w:ascii="Times New Roman" w:hAnsi="Times New Roman" w:cs="Times New Roman"/>
          <w:sz w:val="28"/>
          <w:szCs w:val="28"/>
        </w:rPr>
        <w:t>года классные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провели ряд мероприятий, направленных</w:t>
      </w:r>
      <w:r w:rsidRPr="003754B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поддержание жизненных ценностей:</w:t>
      </w:r>
    </w:p>
    <w:p w:rsidR="00772D2F" w:rsidRDefault="003754BE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D2F">
        <w:rPr>
          <w:rFonts w:ascii="Times New Roman" w:hAnsi="Times New Roman" w:cs="Times New Roman"/>
          <w:sz w:val="28"/>
          <w:szCs w:val="28"/>
        </w:rPr>
        <w:t xml:space="preserve">классные руководители начальных классов </w:t>
      </w:r>
      <w:proofErr w:type="spellStart"/>
      <w:r w:rsidR="00772D2F">
        <w:rPr>
          <w:rFonts w:ascii="Times New Roman" w:hAnsi="Times New Roman" w:cs="Times New Roman"/>
          <w:sz w:val="28"/>
          <w:szCs w:val="28"/>
        </w:rPr>
        <w:t>Имамбаева</w:t>
      </w:r>
      <w:proofErr w:type="spellEnd"/>
      <w:r w:rsidR="00772D2F">
        <w:rPr>
          <w:rFonts w:ascii="Times New Roman" w:hAnsi="Times New Roman" w:cs="Times New Roman"/>
          <w:sz w:val="28"/>
          <w:szCs w:val="28"/>
        </w:rPr>
        <w:t xml:space="preserve"> К.Б. и </w:t>
      </w:r>
      <w:proofErr w:type="spellStart"/>
      <w:r w:rsidR="00772D2F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772D2F">
        <w:rPr>
          <w:rFonts w:ascii="Times New Roman" w:hAnsi="Times New Roman" w:cs="Times New Roman"/>
          <w:sz w:val="28"/>
          <w:szCs w:val="28"/>
        </w:rPr>
        <w:t xml:space="preserve"> Н.А. </w:t>
      </w:r>
      <w:r w:rsidR="0012162B">
        <w:rPr>
          <w:rFonts w:ascii="Times New Roman" w:hAnsi="Times New Roman" w:cs="Times New Roman"/>
          <w:sz w:val="28"/>
          <w:szCs w:val="28"/>
        </w:rPr>
        <w:t xml:space="preserve"> </w:t>
      </w:r>
      <w:r w:rsidR="00772D2F">
        <w:rPr>
          <w:rFonts w:ascii="Times New Roman" w:hAnsi="Times New Roman" w:cs="Times New Roman"/>
          <w:sz w:val="28"/>
          <w:szCs w:val="28"/>
        </w:rPr>
        <w:t>п</w:t>
      </w:r>
      <w:r w:rsidR="00772D2F" w:rsidRPr="00772D2F">
        <w:rPr>
          <w:rFonts w:ascii="Times New Roman" w:hAnsi="Times New Roman" w:cs="Times New Roman"/>
          <w:sz w:val="28"/>
          <w:szCs w:val="28"/>
        </w:rPr>
        <w:t>р</w:t>
      </w:r>
      <w:r w:rsidR="00772D2F">
        <w:rPr>
          <w:rFonts w:ascii="Times New Roman" w:hAnsi="Times New Roman" w:cs="Times New Roman"/>
          <w:sz w:val="28"/>
          <w:szCs w:val="28"/>
        </w:rPr>
        <w:t xml:space="preserve">овели </w:t>
      </w:r>
      <w:proofErr w:type="gramStart"/>
      <w:r w:rsidR="00772D2F">
        <w:rPr>
          <w:rFonts w:ascii="Times New Roman" w:hAnsi="Times New Roman" w:cs="Times New Roman"/>
          <w:sz w:val="28"/>
          <w:szCs w:val="28"/>
        </w:rPr>
        <w:t>мероприятия :</w:t>
      </w:r>
      <w:proofErr w:type="gramEnd"/>
      <w:r w:rsidR="00772D2F">
        <w:rPr>
          <w:rFonts w:ascii="Times New Roman" w:hAnsi="Times New Roman" w:cs="Times New Roman"/>
          <w:sz w:val="28"/>
          <w:szCs w:val="28"/>
        </w:rPr>
        <w:t xml:space="preserve">  классные часы «Если хочешь быть здоров»,</w:t>
      </w:r>
      <w:r w:rsidR="004D0567">
        <w:rPr>
          <w:rFonts w:ascii="Times New Roman" w:hAnsi="Times New Roman" w:cs="Times New Roman"/>
          <w:sz w:val="28"/>
          <w:szCs w:val="28"/>
        </w:rPr>
        <w:t xml:space="preserve"> « Не навреди своему здоровью»</w:t>
      </w:r>
      <w:r w:rsidR="00772D2F">
        <w:rPr>
          <w:rFonts w:ascii="Times New Roman" w:hAnsi="Times New Roman" w:cs="Times New Roman"/>
          <w:sz w:val="28"/>
          <w:szCs w:val="28"/>
        </w:rPr>
        <w:t>»</w:t>
      </w:r>
      <w:r w:rsidR="004D0567">
        <w:rPr>
          <w:rFonts w:ascii="Times New Roman" w:hAnsi="Times New Roman" w:cs="Times New Roman"/>
          <w:sz w:val="28"/>
          <w:szCs w:val="28"/>
        </w:rPr>
        <w:t xml:space="preserve">, </w:t>
      </w:r>
      <w:r w:rsidR="00772D2F">
        <w:rPr>
          <w:rFonts w:ascii="Times New Roman" w:hAnsi="Times New Roman" w:cs="Times New Roman"/>
          <w:sz w:val="28"/>
          <w:szCs w:val="28"/>
        </w:rPr>
        <w:t xml:space="preserve"> конкурс рисунков «</w:t>
      </w:r>
      <w:r w:rsidR="004D0567">
        <w:rPr>
          <w:rFonts w:ascii="Times New Roman" w:hAnsi="Times New Roman" w:cs="Times New Roman"/>
          <w:sz w:val="28"/>
          <w:szCs w:val="28"/>
        </w:rPr>
        <w:t>Пусть всегда светит солнце»;</w:t>
      </w:r>
    </w:p>
    <w:p w:rsidR="004D0567" w:rsidRPr="00772D2F" w:rsidRDefault="003754BE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D0567">
        <w:rPr>
          <w:rFonts w:ascii="Times New Roman" w:hAnsi="Times New Roman" w:cs="Times New Roman"/>
          <w:sz w:val="28"/>
          <w:szCs w:val="28"/>
        </w:rPr>
        <w:t>лассные руководители 5-</w:t>
      </w:r>
      <w:proofErr w:type="gramStart"/>
      <w:r w:rsidR="004D0567">
        <w:rPr>
          <w:rFonts w:ascii="Times New Roman" w:hAnsi="Times New Roman" w:cs="Times New Roman"/>
          <w:sz w:val="28"/>
          <w:szCs w:val="28"/>
        </w:rPr>
        <w:t>7  классы</w:t>
      </w:r>
      <w:proofErr w:type="gramEnd"/>
      <w:r w:rsidR="004D0567">
        <w:rPr>
          <w:rFonts w:ascii="Times New Roman" w:hAnsi="Times New Roman" w:cs="Times New Roman"/>
          <w:sz w:val="28"/>
          <w:szCs w:val="28"/>
        </w:rPr>
        <w:t xml:space="preserve"> (Щербина Л.А., Баранов С.Н., </w:t>
      </w:r>
      <w:proofErr w:type="spellStart"/>
      <w:r w:rsidR="004D0567">
        <w:rPr>
          <w:rFonts w:ascii="Times New Roman" w:hAnsi="Times New Roman" w:cs="Times New Roman"/>
          <w:sz w:val="28"/>
          <w:szCs w:val="28"/>
        </w:rPr>
        <w:t>Тысячнова</w:t>
      </w:r>
      <w:proofErr w:type="spellEnd"/>
      <w:r w:rsidR="004D0567">
        <w:rPr>
          <w:rFonts w:ascii="Times New Roman" w:hAnsi="Times New Roman" w:cs="Times New Roman"/>
          <w:sz w:val="28"/>
          <w:szCs w:val="28"/>
        </w:rPr>
        <w:t xml:space="preserve"> Т.П), провели следующие мероприятия: классные часы «В здоровом теле здоровый дух»,  «Умей сказать – нет», конкурс </w:t>
      </w:r>
      <w:r>
        <w:rPr>
          <w:rFonts w:ascii="Times New Roman" w:hAnsi="Times New Roman" w:cs="Times New Roman"/>
          <w:sz w:val="28"/>
          <w:szCs w:val="28"/>
        </w:rPr>
        <w:t>стенгазет «</w:t>
      </w:r>
      <w:r w:rsidR="00255B67">
        <w:rPr>
          <w:rFonts w:ascii="Times New Roman" w:hAnsi="Times New Roman" w:cs="Times New Roman"/>
          <w:sz w:val="28"/>
          <w:szCs w:val="28"/>
        </w:rPr>
        <w:t>Счастливое детство»</w:t>
      </w:r>
    </w:p>
    <w:p w:rsidR="00017FB5" w:rsidRDefault="003754BE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 8-11 классов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М.Н, Меркулова Н.В., Фомина С.А.) провели цикл бесед </w:t>
      </w:r>
      <w:r w:rsidR="00D14F96">
        <w:rPr>
          <w:rFonts w:ascii="Times New Roman" w:hAnsi="Times New Roman" w:cs="Times New Roman"/>
          <w:sz w:val="28"/>
          <w:szCs w:val="28"/>
        </w:rPr>
        <w:t xml:space="preserve">«Как прекрасен этот мир», направленных на предупреждение </w:t>
      </w:r>
      <w:proofErr w:type="gramStart"/>
      <w:r w:rsidR="00D14F96">
        <w:rPr>
          <w:rFonts w:ascii="Times New Roman" w:hAnsi="Times New Roman" w:cs="Times New Roman"/>
          <w:sz w:val="28"/>
          <w:szCs w:val="28"/>
        </w:rPr>
        <w:t>суицида ,</w:t>
      </w:r>
      <w:proofErr w:type="gramEnd"/>
      <w:r w:rsidR="00D14F96">
        <w:rPr>
          <w:rFonts w:ascii="Times New Roman" w:hAnsi="Times New Roman" w:cs="Times New Roman"/>
          <w:sz w:val="28"/>
          <w:szCs w:val="28"/>
        </w:rPr>
        <w:t xml:space="preserve"> библиотекарь школы</w:t>
      </w:r>
      <w:r w:rsidR="00017FB5">
        <w:rPr>
          <w:rFonts w:ascii="Times New Roman" w:hAnsi="Times New Roman" w:cs="Times New Roman"/>
          <w:sz w:val="28"/>
          <w:szCs w:val="28"/>
        </w:rPr>
        <w:t xml:space="preserve"> </w:t>
      </w:r>
      <w:r w:rsidR="00D14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96">
        <w:rPr>
          <w:rFonts w:ascii="Times New Roman" w:hAnsi="Times New Roman" w:cs="Times New Roman"/>
          <w:sz w:val="28"/>
          <w:szCs w:val="28"/>
        </w:rPr>
        <w:t>Тысячнова</w:t>
      </w:r>
      <w:proofErr w:type="spellEnd"/>
      <w:r w:rsidR="00D14F96">
        <w:rPr>
          <w:rFonts w:ascii="Times New Roman" w:hAnsi="Times New Roman" w:cs="Times New Roman"/>
          <w:sz w:val="28"/>
          <w:szCs w:val="28"/>
        </w:rPr>
        <w:t xml:space="preserve"> Т.П. подготовила и провела читательскую конференцию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F96">
        <w:rPr>
          <w:rFonts w:ascii="Times New Roman" w:hAnsi="Times New Roman" w:cs="Times New Roman"/>
          <w:sz w:val="28"/>
          <w:szCs w:val="28"/>
        </w:rPr>
        <w:t>«</w:t>
      </w:r>
      <w:r w:rsidR="00D14F96" w:rsidRPr="00D14F96">
        <w:rPr>
          <w:rFonts w:ascii="Times New Roman" w:hAnsi="Times New Roman" w:cs="Times New Roman"/>
          <w:sz w:val="28"/>
          <w:szCs w:val="28"/>
        </w:rPr>
        <w:t>Я люблю тебя, жизнь</w:t>
      </w:r>
      <w:r w:rsidR="00D14F96">
        <w:rPr>
          <w:rFonts w:ascii="Times New Roman" w:hAnsi="Times New Roman" w:cs="Times New Roman"/>
          <w:sz w:val="28"/>
          <w:szCs w:val="28"/>
        </w:rPr>
        <w:t>»</w:t>
      </w:r>
    </w:p>
    <w:p w:rsidR="00126832" w:rsidRDefault="00126832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2">
        <w:rPr>
          <w:rFonts w:ascii="Times New Roman" w:hAnsi="Times New Roman" w:cs="Times New Roman"/>
          <w:sz w:val="28"/>
          <w:szCs w:val="28"/>
        </w:rPr>
        <w:t>Все классные руководители провели единый классный час «Путь твоей безопасности»</w:t>
      </w:r>
      <w:bookmarkStart w:id="0" w:name="_GoBack"/>
      <w:bookmarkEnd w:id="0"/>
    </w:p>
    <w:p w:rsidR="003754BE" w:rsidRDefault="00255B67" w:rsidP="00255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Пять классных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Баранов С.Н., Меркулова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М.Н.)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по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позитивной социализации обучающихся по теме «Профилактика суицидального поведения у подростков». </w:t>
      </w:r>
    </w:p>
    <w:sectPr w:rsidR="003754BE" w:rsidSect="00FF7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8"/>
    <w:rsid w:val="00017FB5"/>
    <w:rsid w:val="0012162B"/>
    <w:rsid w:val="00126832"/>
    <w:rsid w:val="00255B67"/>
    <w:rsid w:val="002F6575"/>
    <w:rsid w:val="003754BE"/>
    <w:rsid w:val="0047309C"/>
    <w:rsid w:val="004D0567"/>
    <w:rsid w:val="007633A4"/>
    <w:rsid w:val="00772D2F"/>
    <w:rsid w:val="00CB62B0"/>
    <w:rsid w:val="00D14F9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0F92-0D64-4149-9764-51C2167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2021-03-12T10:29:00Z</dcterms:created>
  <dcterms:modified xsi:type="dcterms:W3CDTF">2021-12-06T07:34:00Z</dcterms:modified>
</cp:coreProperties>
</file>