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29" w:rsidRDefault="006F6329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3F6C74" w:rsidRDefault="006F6329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 акции «Здоровый образ жизни»</w:t>
      </w:r>
    </w:p>
    <w:p w:rsidR="006F6329" w:rsidRDefault="006F6329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1D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sz w:val="28"/>
          <w:szCs w:val="28"/>
        </w:rPr>
        <w:t xml:space="preserve">Здоровый образ жизни – поведение, стиль, способствующий сохранению, укреплению и восстановлению здоровья учащихся. </w:t>
      </w: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sz w:val="28"/>
          <w:szCs w:val="28"/>
        </w:rPr>
        <w:t>Вся профилактическая работа среди учащихся по данному направлению была напра</w:t>
      </w:r>
      <w:r w:rsidR="00EA4E1D">
        <w:rPr>
          <w:rFonts w:ascii="Times New Roman" w:hAnsi="Times New Roman" w:cs="Times New Roman"/>
          <w:sz w:val="28"/>
          <w:szCs w:val="28"/>
        </w:rPr>
        <w:t>влена на</w:t>
      </w:r>
      <w:r w:rsidRPr="003F6C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sz w:val="28"/>
          <w:szCs w:val="28"/>
        </w:rPr>
        <w:t xml:space="preserve">- формирование у учащихся психологического иммунитета к наркотикам, алкоголю, табаку; </w:t>
      </w: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sz w:val="28"/>
          <w:szCs w:val="28"/>
        </w:rPr>
        <w:t xml:space="preserve">- формирование у школьников установок на ведение здорового образа жизни и улучшение их духовно-нравственной культуры; </w:t>
      </w: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proofErr w:type="spellStart"/>
      <w:r w:rsidRPr="003F6C7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F6C74">
        <w:rPr>
          <w:rFonts w:ascii="Times New Roman" w:hAnsi="Times New Roman" w:cs="Times New Roman"/>
          <w:sz w:val="28"/>
          <w:szCs w:val="28"/>
        </w:rPr>
        <w:t xml:space="preserve">-профилактической работы в школе; </w:t>
      </w:r>
    </w:p>
    <w:p w:rsidR="003F6C74" w:rsidRDefault="00004CA8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C74" w:rsidRPr="003F6C74">
        <w:rPr>
          <w:rFonts w:ascii="Times New Roman" w:hAnsi="Times New Roman" w:cs="Times New Roman"/>
          <w:sz w:val="28"/>
          <w:szCs w:val="28"/>
        </w:rPr>
        <w:t xml:space="preserve">предоставление подросткам объективной информации о негативных последствиях приема ПАВ, алкоголя и табака; </w:t>
      </w: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sz w:val="28"/>
          <w:szCs w:val="28"/>
        </w:rPr>
        <w:t xml:space="preserve">Для решения этих задач педагогическим коллективом школы использовались разнообразные формы работы среди учащихся: </w:t>
      </w: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sz w:val="28"/>
          <w:szCs w:val="28"/>
        </w:rPr>
        <w:t xml:space="preserve">- Анкетирование </w:t>
      </w: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sz w:val="28"/>
          <w:szCs w:val="28"/>
        </w:rPr>
        <w:t xml:space="preserve">- Игры и упражнения </w:t>
      </w: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Дискуссии</w:t>
      </w:r>
    </w:p>
    <w:p w:rsidR="003F6C74" w:rsidRDefault="00EA4E1D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74" w:rsidRPr="003F6C74">
        <w:rPr>
          <w:rFonts w:ascii="Times New Roman" w:hAnsi="Times New Roman" w:cs="Times New Roman"/>
          <w:sz w:val="28"/>
          <w:szCs w:val="28"/>
        </w:rPr>
        <w:t xml:space="preserve">Ролевые игры </w:t>
      </w: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росветительские беседы </w:t>
      </w: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sz w:val="28"/>
          <w:szCs w:val="28"/>
        </w:rPr>
        <w:t xml:space="preserve">- Спортивные соревнования  </w:t>
      </w: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sz w:val="28"/>
          <w:szCs w:val="28"/>
        </w:rPr>
        <w:t xml:space="preserve">- Конкурсы рисунков, плакатов. </w:t>
      </w:r>
    </w:p>
    <w:p w:rsidR="00EA4E1D" w:rsidRDefault="00EA4E1D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 w:rsidR="003F6C74" w:rsidRPr="003F6C74">
        <w:rPr>
          <w:rFonts w:ascii="Times New Roman" w:hAnsi="Times New Roman" w:cs="Times New Roman"/>
          <w:sz w:val="28"/>
          <w:szCs w:val="28"/>
        </w:rPr>
        <w:t>были проведены</w:t>
      </w:r>
      <w:r w:rsidR="00004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C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F6C74" w:rsidRPr="003F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C74" w:rsidRPr="003F6C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="00004CA8">
        <w:rPr>
          <w:rFonts w:ascii="Times New Roman" w:hAnsi="Times New Roman" w:cs="Times New Roman"/>
          <w:sz w:val="28"/>
          <w:szCs w:val="28"/>
        </w:rPr>
        <w:t xml:space="preserve"> и плакатов </w:t>
      </w:r>
      <w:r>
        <w:rPr>
          <w:rFonts w:ascii="Times New Roman" w:hAnsi="Times New Roman" w:cs="Times New Roman"/>
          <w:sz w:val="28"/>
          <w:szCs w:val="28"/>
        </w:rPr>
        <w:t>«Мы за здоровый образ жизни</w:t>
      </w:r>
      <w:r w:rsidR="00004CA8">
        <w:rPr>
          <w:rFonts w:ascii="Times New Roman" w:hAnsi="Times New Roman" w:cs="Times New Roman"/>
          <w:sz w:val="28"/>
          <w:szCs w:val="28"/>
        </w:rPr>
        <w:t xml:space="preserve">», в 1-11 классах, </w:t>
      </w:r>
      <w:r>
        <w:rPr>
          <w:rFonts w:ascii="Times New Roman" w:hAnsi="Times New Roman" w:cs="Times New Roman"/>
          <w:sz w:val="28"/>
          <w:szCs w:val="28"/>
        </w:rPr>
        <w:t>викторина «В здоровом теле – здоровый дух»</w:t>
      </w:r>
      <w:r w:rsidR="00004CA8">
        <w:rPr>
          <w:rFonts w:ascii="Times New Roman" w:hAnsi="Times New Roman" w:cs="Times New Roman"/>
          <w:sz w:val="28"/>
          <w:szCs w:val="28"/>
        </w:rPr>
        <w:t xml:space="preserve"> в 1-4 классах, профилактические  беседы </w:t>
      </w:r>
      <w:r w:rsidR="00004CA8" w:rsidRPr="00004CA8">
        <w:rPr>
          <w:rFonts w:ascii="Times New Roman" w:hAnsi="Times New Roman" w:cs="Times New Roman"/>
          <w:sz w:val="28"/>
          <w:szCs w:val="28"/>
        </w:rPr>
        <w:t>«Курение – опасное увлечение»</w:t>
      </w:r>
      <w:r w:rsidR="00004CA8">
        <w:rPr>
          <w:rFonts w:ascii="Times New Roman" w:hAnsi="Times New Roman" w:cs="Times New Roman"/>
          <w:sz w:val="28"/>
          <w:szCs w:val="28"/>
        </w:rPr>
        <w:t xml:space="preserve"> в 5-7 классах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6C74" w:rsidRPr="003F6C74">
        <w:rPr>
          <w:rFonts w:ascii="Times New Roman" w:hAnsi="Times New Roman" w:cs="Times New Roman"/>
          <w:sz w:val="28"/>
          <w:szCs w:val="28"/>
        </w:rPr>
        <w:t>«</w:t>
      </w:r>
      <w:r w:rsidR="00004CA8">
        <w:rPr>
          <w:rFonts w:ascii="Times New Roman" w:hAnsi="Times New Roman" w:cs="Times New Roman"/>
          <w:sz w:val="28"/>
          <w:szCs w:val="28"/>
        </w:rPr>
        <w:t xml:space="preserve">«Скажи наркотикам «Нет!» в 8-11 классах, спортивные мероприятия. </w:t>
      </w:r>
    </w:p>
    <w:p w:rsidR="00004CA8" w:rsidRDefault="00004CA8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A8" w:rsidRDefault="00004CA8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74" w:rsidRDefault="003F6C74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798C5" wp14:editId="502CB05B">
            <wp:extent cx="3238500" cy="2276475"/>
            <wp:effectExtent l="0" t="0" r="0" b="9525"/>
            <wp:docPr id="2" name="Рисунок 2" descr="https://bel.cultreg.ru/uploads/3f72041a461bbe2726c5e02e21c5f0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.cultreg.ru/uploads/3f72041a461bbe2726c5e02e21c5f0a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95" cy="227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A8" w:rsidRDefault="00004CA8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C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95700" cy="2581148"/>
            <wp:effectExtent l="0" t="0" r="0" b="0"/>
            <wp:docPr id="3" name="Рисунок 3" descr="G:\фото сорт\IMG_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орт\IMG_1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12"/>
                    <a:stretch/>
                  </pic:blipFill>
                  <pic:spPr bwMode="auto">
                    <a:xfrm>
                      <a:off x="0" y="0"/>
                      <a:ext cx="3699252" cy="258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329" w:rsidRDefault="006F6329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29" w:rsidRPr="003F6C74" w:rsidRDefault="006F6329" w:rsidP="00EA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3295015"/>
            <wp:effectExtent l="0" t="0" r="9525" b="635"/>
            <wp:docPr id="5" name="Рисунок 5" descr="G:\фото сорт\IMG_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орт\IMG_1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3" b="26048"/>
                    <a:stretch/>
                  </pic:blipFill>
                  <pic:spPr bwMode="auto">
                    <a:xfrm>
                      <a:off x="0" y="0"/>
                      <a:ext cx="4696833" cy="329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6329" w:rsidRPr="003F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74"/>
    <w:rsid w:val="00004CA8"/>
    <w:rsid w:val="003F6C74"/>
    <w:rsid w:val="006F6329"/>
    <w:rsid w:val="007633A4"/>
    <w:rsid w:val="00CB62B0"/>
    <w:rsid w:val="00E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DF04-0418-4C25-A9DF-D6645C60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2021-04-19T12:32:00Z</dcterms:created>
  <dcterms:modified xsi:type="dcterms:W3CDTF">2021-04-19T13:14:00Z</dcterms:modified>
</cp:coreProperties>
</file>